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sectPr>
          <w:type w:val="continuous"/>
          <w:pgSz w:w="11906" w:h="16838"/>
          <w:pgMar w:left="340" w:right="567" w:gutter="0" w:header="0" w:top="1134" w:footer="0" w:bottom="1134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Министру здравоохранения Российской Федерации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Копия:__________________________________________________</w:t>
      </w:r>
    </w:p>
    <w:p>
      <w:pPr>
        <w:pStyle w:val="ConsPlusNonformat"/>
        <w:ind w:left="0" w:right="0" w:firstLine="708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(непосредственному руководителю: начальнику отдела, заместителю</w:t>
      </w:r>
    </w:p>
    <w:p>
      <w:pPr>
        <w:pStyle w:val="ConsPlusNonformat"/>
        <w:ind w:left="0" w:right="0" w:firstLine="708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начальника управления, начальнику управления)</w:t>
      </w:r>
    </w:p>
    <w:p>
      <w:pPr>
        <w:pStyle w:val="ConsPlusNonformat"/>
        <w:spacing w:before="120" w:after="0"/>
        <w:jc w:val="right"/>
        <w:rPr/>
      </w:pPr>
      <w:r>
        <w:rPr>
          <w:rFonts w:cs="Times New Roman" w:ascii="Times New Roman" w:hAnsi="Times New Roman"/>
          <w:sz w:val="24"/>
        </w:rPr>
        <w:t>от</w:t>
      </w:r>
      <w:r>
        <w:rPr>
          <w:rFonts w:cs="Times New Roman" w:ascii="Times New Roman" w:hAnsi="Times New Roman"/>
          <w:sz w:val="28"/>
        </w:rPr>
        <w:t>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должности с указанием структурного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</w:t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подразделения Генеральной прокуратуры Российской Федерации, телефон)</w:t>
      </w:r>
    </w:p>
    <w:p>
      <w:pPr>
        <w:sectPr>
          <w:type w:val="continuous"/>
          <w:pgSz w:w="11906" w:h="16838"/>
          <w:pgMar w:left="340" w:right="567" w:gutter="0" w:header="0" w:top="1134" w:footer="0" w:bottom="1134"/>
          <w:cols w:num="2" w:equalWidth="false" w:sep="false">
            <w:col w:w="3288" w:space="708"/>
            <w:col w:w="7001"/>
          </w:cols>
          <w:formProt w:val="false"/>
          <w:textDirection w:val="lrTb"/>
          <w:docGrid w:type="default" w:linePitch="360" w:charSpace="0"/>
        </w:sectPr>
      </w:pP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before="0" w:after="120"/>
        <w:jc w:val="center"/>
        <w:rPr>
          <w:rFonts w:ascii="Times New Roman" w:hAnsi="Times New Roman" w:cs="Times New Roman"/>
          <w:b/>
          <w:b/>
          <w:caps/>
          <w:spacing w:val="80"/>
          <w:sz w:val="28"/>
        </w:rPr>
      </w:pPr>
      <w:bookmarkStart w:id="0" w:name="Par91"/>
      <w:bookmarkEnd w:id="0"/>
      <w:r>
        <w:rPr>
          <w:rFonts w:cs="Times New Roman" w:ascii="Times New Roman" w:hAnsi="Times New Roman"/>
          <w:b/>
          <w:caps/>
          <w:spacing w:val="80"/>
          <w:sz w:val="28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возникновении личной заинтересованности,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которая приводит или может привести к конфликту интересов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федерального государственного  служащего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Министерства здравоохранения Российской Федерации</w:t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</w:t>
      </w:r>
    </w:p>
    <w:p>
      <w:pPr>
        <w:pStyle w:val="ConsPlusNonformat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(предложения по урегулированию конфликта интересов)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360" w:before="48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«___» _______________ 20__ г.</w:t>
        <w:tab/>
        <w:tab/>
        <w:tab/>
        <w:tab/>
        <w:t>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(подпись, фамилии и инициалы)</w:t>
        <w:tab/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LibreOffice/7.3.0.3$Windows_X86_64 LibreOffice_project/0f246aa12d0eee4a0f7adcefbf7c878fc2238db3</Application>
  <AppVersion>15.0000</AppVersion>
  <Pages>2</Pages>
  <Words>128</Words>
  <Characters>2102</Characters>
  <CharactersWithSpaces>2212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2017-07-11T13:12:00Z</dcterms:created>
  <dc:creator>Prokofeva</dc:creator>
  <dc:description/>
  <dc:language>ru-RU</dc:language>
  <cp:lastModifiedBy/>
  <cp:lastPrinted>2014-06-03T16:57:00Z</cp:lastPrinted>
  <dcterms:modified xsi:type="dcterms:W3CDTF">2022-06-19T00:14:16Z</dcterms:modified>
  <cp:revision>3</cp:revision>
  <dc:subject/>
  <dc:title>Министру труда и социальной защиты Российской Федерации</dc:title>
</cp:coreProperties>
</file>